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EF" w:rsidRPr="009D6845" w:rsidRDefault="00D24C80" w:rsidP="00D24C80">
      <w:pPr>
        <w:spacing w:after="29"/>
        <w:ind w:left="23" w:firstLine="0"/>
      </w:pPr>
      <w:r w:rsidRPr="009D6845">
        <w:rPr>
          <w:b/>
          <w:u w:color="000000"/>
        </w:rPr>
        <w:t>Professional d</w:t>
      </w:r>
      <w:r w:rsidR="00CF105D" w:rsidRPr="009D6845">
        <w:rPr>
          <w:b/>
          <w:u w:color="000000"/>
        </w:rPr>
        <w:t xml:space="preserve">evelopment </w:t>
      </w:r>
      <w:r w:rsidRPr="009D6845">
        <w:rPr>
          <w:b/>
          <w:u w:color="000000"/>
        </w:rPr>
        <w:t>request to a</w:t>
      </w:r>
      <w:r w:rsidR="00CF105D" w:rsidRPr="009D6845">
        <w:rPr>
          <w:b/>
          <w:u w:color="000000"/>
        </w:rPr>
        <w:t xml:space="preserve">ttend </w:t>
      </w:r>
      <w:r w:rsidR="00A15380">
        <w:rPr>
          <w:b/>
          <w:u w:color="000000"/>
        </w:rPr>
        <w:t xml:space="preserve">the </w:t>
      </w:r>
      <w:r w:rsidRPr="009D6845">
        <w:rPr>
          <w:b/>
          <w:u w:color="000000"/>
        </w:rPr>
        <w:t xml:space="preserve">BRC Global Standards </w:t>
      </w:r>
      <w:r w:rsidR="009A0504" w:rsidRPr="009D6845">
        <w:rPr>
          <w:b/>
          <w:u w:color="000000"/>
        </w:rPr>
        <w:t xml:space="preserve">Training Festival </w:t>
      </w:r>
      <w:r w:rsidR="00A15380">
        <w:rPr>
          <w:b/>
          <w:u w:color="000000"/>
        </w:rPr>
        <w:t xml:space="preserve">- </w:t>
      </w:r>
      <w:r w:rsidR="009A0504" w:rsidRPr="009D6845">
        <w:rPr>
          <w:b/>
          <w:u w:color="000000"/>
        </w:rPr>
        <w:t xml:space="preserve"> India</w:t>
      </w:r>
      <w:r w:rsidRPr="009D6845">
        <w:rPr>
          <w:b/>
          <w:u w:color="000000"/>
        </w:rPr>
        <w:t xml:space="preserve"> 2018</w:t>
      </w:r>
    </w:p>
    <w:p w:rsidR="00C768EF" w:rsidRPr="002A56FA" w:rsidRDefault="00CF105D">
      <w:pPr>
        <w:spacing w:after="26"/>
        <w:ind w:left="0" w:firstLine="0"/>
      </w:pPr>
      <w:r w:rsidRPr="002A56FA">
        <w:t xml:space="preserve"> </w:t>
      </w:r>
    </w:p>
    <w:p w:rsidR="00CF105D" w:rsidRDefault="00CF105D">
      <w:pPr>
        <w:ind w:left="-5"/>
      </w:pPr>
      <w:r w:rsidRPr="00D24C80">
        <w:rPr>
          <w:b/>
        </w:rPr>
        <w:t>TO:</w:t>
      </w:r>
      <w:r>
        <w:t xml:space="preserve">   </w:t>
      </w:r>
      <w:r w:rsidR="00D24C80">
        <w:tab/>
        <w:t xml:space="preserve"> </w:t>
      </w:r>
      <w:r w:rsidR="00A15380">
        <w:tab/>
      </w:r>
      <w:r w:rsidR="00D24C80">
        <w:t>____________________________________________________________________</w:t>
      </w:r>
    </w:p>
    <w:p w:rsidR="00CF105D" w:rsidRDefault="00CF105D">
      <w:pPr>
        <w:ind w:left="-5"/>
      </w:pPr>
      <w:r w:rsidRPr="00D24C80">
        <w:rPr>
          <w:b/>
        </w:rPr>
        <w:t>FROM:</w:t>
      </w:r>
      <w:r w:rsidR="00D24C80">
        <w:tab/>
      </w:r>
      <w:r w:rsidR="00A15380">
        <w:t xml:space="preserve"> </w:t>
      </w:r>
      <w:r w:rsidR="00A15380">
        <w:tab/>
        <w:t>__</w:t>
      </w:r>
      <w:r w:rsidR="00D24C80">
        <w:t>__________________________________________________________________</w:t>
      </w:r>
    </w:p>
    <w:p w:rsidR="00CF105D" w:rsidRDefault="00CF105D">
      <w:pPr>
        <w:ind w:left="-5"/>
      </w:pPr>
      <w:r w:rsidRPr="00D24C80">
        <w:rPr>
          <w:b/>
        </w:rPr>
        <w:t>DATE:</w:t>
      </w:r>
      <w:r w:rsidR="00D24C80">
        <w:tab/>
      </w:r>
      <w:r w:rsidR="00A15380">
        <w:t xml:space="preserve"> </w:t>
      </w:r>
      <w:r w:rsidR="00A15380">
        <w:tab/>
      </w:r>
      <w:r w:rsidR="00D24C80">
        <w:t>__ / __ / 201_</w:t>
      </w:r>
      <w:r w:rsidRPr="002A56FA">
        <w:t xml:space="preserve"> </w:t>
      </w:r>
    </w:p>
    <w:p w:rsidR="00C768EF" w:rsidRPr="002A56FA" w:rsidRDefault="00CF105D" w:rsidP="009A0504">
      <w:pPr>
        <w:ind w:left="-5"/>
      </w:pPr>
      <w:r w:rsidRPr="00D24C80">
        <w:rPr>
          <w:b/>
        </w:rPr>
        <w:t>SUBJECT:</w:t>
      </w:r>
      <w:r w:rsidR="00D24C80">
        <w:tab/>
      </w:r>
      <w:r w:rsidRPr="002A56FA">
        <w:t xml:space="preserve">Approval </w:t>
      </w:r>
      <w:r w:rsidR="00D24C80">
        <w:t>r</w:t>
      </w:r>
      <w:r w:rsidRPr="002A56FA">
        <w:t xml:space="preserve">equest for </w:t>
      </w:r>
      <w:r w:rsidR="00D24C80">
        <w:t xml:space="preserve">BRC Global Standards </w:t>
      </w:r>
      <w:r w:rsidR="009A0504" w:rsidRPr="009A0504">
        <w:t xml:space="preserve">Training Festival </w:t>
      </w:r>
      <w:r w:rsidR="009A0504">
        <w:t>–</w:t>
      </w:r>
      <w:r w:rsidR="009A0504" w:rsidRPr="009A0504">
        <w:t xml:space="preserve"> India</w:t>
      </w:r>
      <w:r w:rsidR="00D24C80">
        <w:t xml:space="preserve"> 2018</w:t>
      </w:r>
      <w:r w:rsidR="009A0504">
        <w:br/>
      </w:r>
      <w:r w:rsidRPr="002A56FA">
        <w:t xml:space="preserve"> </w:t>
      </w:r>
    </w:p>
    <w:p w:rsidR="00C768EF" w:rsidRPr="002A56FA" w:rsidRDefault="00CF105D">
      <w:pPr>
        <w:ind w:left="-5"/>
      </w:pPr>
      <w:r w:rsidRPr="002A56FA">
        <w:t xml:space="preserve">I am writing to request approval to attend the </w:t>
      </w:r>
      <w:r w:rsidR="002A56FA" w:rsidRPr="002A56FA">
        <w:t>BRC</w:t>
      </w:r>
      <w:r w:rsidR="009A0504">
        <w:t xml:space="preserve"> Global Standards</w:t>
      </w:r>
      <w:r w:rsidR="002A56FA" w:rsidRPr="002A56FA">
        <w:t xml:space="preserve"> </w:t>
      </w:r>
      <w:r w:rsidR="009A0504" w:rsidRPr="009A0504">
        <w:t xml:space="preserve">Training Festival </w:t>
      </w:r>
      <w:r w:rsidR="00D24C80">
        <w:t>–</w:t>
      </w:r>
      <w:r w:rsidR="009A0504" w:rsidRPr="009A0504">
        <w:t xml:space="preserve"> India</w:t>
      </w:r>
      <w:r w:rsidR="00D24C80">
        <w:t xml:space="preserve"> 2018</w:t>
      </w:r>
      <w:r w:rsidR="002A56FA" w:rsidRPr="002A56FA">
        <w:t xml:space="preserve">, taking place </w:t>
      </w:r>
      <w:r w:rsidR="00D24C80">
        <w:t>on 13-15 March 2018 in</w:t>
      </w:r>
      <w:r w:rsidRPr="002A56FA">
        <w:t xml:space="preserve"> </w:t>
      </w:r>
      <w:r w:rsidR="009A0504" w:rsidRPr="009A0504">
        <w:t>New Delhi, India</w:t>
      </w:r>
      <w:r w:rsidRPr="002A56FA">
        <w:t>.</w:t>
      </w:r>
    </w:p>
    <w:p w:rsidR="00C768EF" w:rsidRPr="002A56FA" w:rsidRDefault="00CF105D">
      <w:pPr>
        <w:spacing w:after="26"/>
        <w:ind w:left="0" w:firstLine="0"/>
      </w:pPr>
      <w:r w:rsidRPr="002A56FA">
        <w:rPr>
          <w:highlight w:val="yellow"/>
        </w:rPr>
        <w:t xml:space="preserve"> </w:t>
      </w:r>
    </w:p>
    <w:p w:rsidR="009A0504" w:rsidRPr="009A0504" w:rsidRDefault="00E76EB3" w:rsidP="009A0504">
      <w:pPr>
        <w:ind w:left="-5"/>
        <w:rPr>
          <w:color w:val="FF0000"/>
        </w:rPr>
      </w:pPr>
      <w:r w:rsidRPr="002A56FA">
        <w:t xml:space="preserve">The </w:t>
      </w:r>
      <w:r w:rsidR="009A0504" w:rsidRPr="009A0504">
        <w:t>BRC Global Standard</w:t>
      </w:r>
      <w:r w:rsidR="009A0504" w:rsidRPr="009A0504">
        <w:rPr>
          <w:color w:val="000000" w:themeColor="text1"/>
        </w:rPr>
        <w:t xml:space="preserve">s Training Festival allows me to mix and match courses to achieve my personal food safety </w:t>
      </w:r>
      <w:r w:rsidR="00D24C80">
        <w:rPr>
          <w:color w:val="000000" w:themeColor="text1"/>
        </w:rPr>
        <w:t xml:space="preserve">and product safety </w:t>
      </w:r>
      <w:r w:rsidR="009A0504" w:rsidRPr="009A0504">
        <w:rPr>
          <w:color w:val="000000" w:themeColor="text1"/>
        </w:rPr>
        <w:t>training goals</w:t>
      </w:r>
      <w:r w:rsidRPr="009A0504">
        <w:rPr>
          <w:color w:val="000000" w:themeColor="text1"/>
        </w:rPr>
        <w:t xml:space="preserve">, in addition to </w:t>
      </w:r>
      <w:r w:rsidR="00D24C80">
        <w:rPr>
          <w:color w:val="000000" w:themeColor="text1"/>
        </w:rPr>
        <w:t xml:space="preserve">providing </w:t>
      </w:r>
      <w:r w:rsidRPr="009A0504">
        <w:rPr>
          <w:color w:val="000000" w:themeColor="text1"/>
        </w:rPr>
        <w:t>networking opportunities with</w:t>
      </w:r>
      <w:r w:rsidR="00D24C80">
        <w:rPr>
          <w:color w:val="000000" w:themeColor="text1"/>
        </w:rPr>
        <w:t xml:space="preserve"> my</w:t>
      </w:r>
      <w:r w:rsidRPr="009A0504">
        <w:rPr>
          <w:color w:val="000000" w:themeColor="text1"/>
        </w:rPr>
        <w:t xml:space="preserve"> industry p</w:t>
      </w:r>
      <w:r w:rsidRPr="00D15E31">
        <w:rPr>
          <w:color w:val="000000" w:themeColor="text1"/>
        </w:rPr>
        <w:t xml:space="preserve">eers. </w:t>
      </w:r>
      <w:r w:rsidR="00D15E31">
        <w:rPr>
          <w:color w:val="000000" w:themeColor="text1"/>
        </w:rPr>
        <w:t xml:space="preserve">Through the </w:t>
      </w:r>
      <w:r w:rsidR="00D24C80">
        <w:rPr>
          <w:color w:val="000000" w:themeColor="text1"/>
        </w:rPr>
        <w:t>f</w:t>
      </w:r>
      <w:r w:rsidR="00D15E31">
        <w:rPr>
          <w:color w:val="000000" w:themeColor="text1"/>
        </w:rPr>
        <w:t xml:space="preserve">estival, </w:t>
      </w:r>
      <w:r w:rsidR="00D15E31" w:rsidRPr="00D15E31">
        <w:rPr>
          <w:color w:val="000000" w:themeColor="text1"/>
        </w:rPr>
        <w:t>I will g</w:t>
      </w:r>
      <w:r w:rsidR="009A0504" w:rsidRPr="00D15E31">
        <w:rPr>
          <w:color w:val="000000" w:themeColor="text1"/>
        </w:rPr>
        <w:t>ain knowledge</w:t>
      </w:r>
      <w:r w:rsidR="00D15E31" w:rsidRPr="00D15E31">
        <w:rPr>
          <w:color w:val="000000" w:themeColor="text1"/>
        </w:rPr>
        <w:t xml:space="preserve"> by </w:t>
      </w:r>
      <w:r w:rsidR="009A0504" w:rsidRPr="00D15E31">
        <w:rPr>
          <w:color w:val="000000" w:themeColor="text1"/>
        </w:rPr>
        <w:t>understand</w:t>
      </w:r>
      <w:r w:rsidR="00D15E31" w:rsidRPr="00D15E31">
        <w:rPr>
          <w:color w:val="000000" w:themeColor="text1"/>
        </w:rPr>
        <w:t>ing</w:t>
      </w:r>
      <w:r w:rsidR="009A0504" w:rsidRPr="00D15E31">
        <w:rPr>
          <w:color w:val="000000" w:themeColor="text1"/>
        </w:rPr>
        <w:t xml:space="preserve"> the risks to </w:t>
      </w:r>
      <w:r w:rsidR="00D15E31" w:rsidRPr="00D15E31">
        <w:rPr>
          <w:color w:val="000000" w:themeColor="text1"/>
        </w:rPr>
        <w:t>our</w:t>
      </w:r>
      <w:r w:rsidR="009A0504" w:rsidRPr="00D15E31">
        <w:rPr>
          <w:color w:val="000000" w:themeColor="text1"/>
        </w:rPr>
        <w:t xml:space="preserve"> br</w:t>
      </w:r>
      <w:r w:rsidR="00D15E31" w:rsidRPr="00D15E31">
        <w:rPr>
          <w:color w:val="000000" w:themeColor="text1"/>
        </w:rPr>
        <w:t>and throughout the supply chain</w:t>
      </w:r>
      <w:r w:rsidR="00D15E31">
        <w:rPr>
          <w:color w:val="000000" w:themeColor="text1"/>
        </w:rPr>
        <w:t xml:space="preserve"> and</w:t>
      </w:r>
      <w:r w:rsidR="00D15E31" w:rsidRPr="00D15E31">
        <w:rPr>
          <w:color w:val="000000" w:themeColor="text1"/>
        </w:rPr>
        <w:t xml:space="preserve"> </w:t>
      </w:r>
      <w:r w:rsidR="00D24C80">
        <w:rPr>
          <w:color w:val="000000" w:themeColor="text1"/>
        </w:rPr>
        <w:t xml:space="preserve">will </w:t>
      </w:r>
      <w:r w:rsidR="00D15E31" w:rsidRPr="00D15E31">
        <w:rPr>
          <w:color w:val="000000" w:themeColor="text1"/>
        </w:rPr>
        <w:t xml:space="preserve">develop skills around </w:t>
      </w:r>
      <w:r w:rsidR="009A0504" w:rsidRPr="00D15E31">
        <w:rPr>
          <w:color w:val="000000" w:themeColor="text1"/>
        </w:rPr>
        <w:t xml:space="preserve">the potential solutions for safeguarding </w:t>
      </w:r>
      <w:r w:rsidR="00D15E31">
        <w:rPr>
          <w:color w:val="000000" w:themeColor="text1"/>
        </w:rPr>
        <w:t>our</w:t>
      </w:r>
      <w:r w:rsidR="009A0504" w:rsidRPr="00D15E31">
        <w:rPr>
          <w:color w:val="000000" w:themeColor="text1"/>
        </w:rPr>
        <w:t xml:space="preserve"> brand.</w:t>
      </w:r>
    </w:p>
    <w:p w:rsidR="009A0504" w:rsidRPr="00D15E31" w:rsidRDefault="009A0504" w:rsidP="009A0504">
      <w:pPr>
        <w:ind w:left="-5"/>
        <w:rPr>
          <w:color w:val="000000" w:themeColor="text1"/>
        </w:rPr>
      </w:pPr>
    </w:p>
    <w:p w:rsidR="00E76EB3" w:rsidRPr="00D15E31" w:rsidRDefault="00D15E31" w:rsidP="00D15E31">
      <w:pPr>
        <w:ind w:left="-5"/>
        <w:rPr>
          <w:color w:val="000000" w:themeColor="text1"/>
        </w:rPr>
      </w:pPr>
      <w:r w:rsidRPr="00D15E31">
        <w:rPr>
          <w:color w:val="000000" w:themeColor="text1"/>
        </w:rPr>
        <w:t>My attendance will allow me to e</w:t>
      </w:r>
      <w:r w:rsidR="009A0504" w:rsidRPr="00D15E31">
        <w:rPr>
          <w:color w:val="000000" w:themeColor="text1"/>
        </w:rPr>
        <w:t>njoy the interaction</w:t>
      </w:r>
      <w:r w:rsidR="00D24C80">
        <w:rPr>
          <w:color w:val="000000" w:themeColor="text1"/>
        </w:rPr>
        <w:t xml:space="preserve"> </w:t>
      </w:r>
      <w:r w:rsidRPr="00D15E31">
        <w:rPr>
          <w:color w:val="000000" w:themeColor="text1"/>
        </w:rPr>
        <w:t>the</w:t>
      </w:r>
      <w:r w:rsidR="009A0504" w:rsidRPr="00D15E31">
        <w:rPr>
          <w:color w:val="000000" w:themeColor="text1"/>
        </w:rPr>
        <w:t xml:space="preserve"> courses </w:t>
      </w:r>
      <w:r w:rsidRPr="00D15E31">
        <w:rPr>
          <w:color w:val="000000" w:themeColor="text1"/>
        </w:rPr>
        <w:t>offer</w:t>
      </w:r>
      <w:r w:rsidR="009A0504" w:rsidRPr="00D15E31">
        <w:rPr>
          <w:color w:val="000000" w:themeColor="text1"/>
        </w:rPr>
        <w:t xml:space="preserve"> via a highly interactive format</w:t>
      </w:r>
      <w:r w:rsidR="00D24C80">
        <w:rPr>
          <w:color w:val="000000" w:themeColor="text1"/>
        </w:rPr>
        <w:t>,</w:t>
      </w:r>
      <w:r w:rsidR="009A0504" w:rsidRPr="00D15E31">
        <w:rPr>
          <w:color w:val="000000" w:themeColor="text1"/>
        </w:rPr>
        <w:t xml:space="preserve"> enabling </w:t>
      </w:r>
      <w:r w:rsidRPr="00D15E31">
        <w:rPr>
          <w:color w:val="000000" w:themeColor="text1"/>
        </w:rPr>
        <w:t>me</w:t>
      </w:r>
      <w:r w:rsidR="009A0504" w:rsidRPr="00D15E31">
        <w:rPr>
          <w:color w:val="000000" w:themeColor="text1"/>
        </w:rPr>
        <w:t xml:space="preserve"> to learn, question, discuss and practise techniques with </w:t>
      </w:r>
      <w:r w:rsidRPr="00D15E31">
        <w:rPr>
          <w:color w:val="000000" w:themeColor="text1"/>
        </w:rPr>
        <w:t>my</w:t>
      </w:r>
      <w:r>
        <w:rPr>
          <w:color w:val="000000" w:themeColor="text1"/>
        </w:rPr>
        <w:t xml:space="preserve"> peers. I will </w:t>
      </w:r>
      <w:r w:rsidR="009A0504" w:rsidRPr="00D15E31">
        <w:rPr>
          <w:color w:val="000000" w:themeColor="text1"/>
        </w:rPr>
        <w:t>leave the festival with a clear understanding of and ability to implement te</w:t>
      </w:r>
      <w:r w:rsidRPr="00D15E31">
        <w:rPr>
          <w:color w:val="000000" w:themeColor="text1"/>
        </w:rPr>
        <w:t>chniques and practices back in the</w:t>
      </w:r>
      <w:r w:rsidR="009A0504" w:rsidRPr="00D15E31">
        <w:rPr>
          <w:color w:val="000000" w:themeColor="text1"/>
        </w:rPr>
        <w:t xml:space="preserve"> business.</w:t>
      </w:r>
    </w:p>
    <w:p w:rsidR="00E76EB3" w:rsidRPr="009A0504" w:rsidRDefault="00E76EB3" w:rsidP="00E76EB3">
      <w:pPr>
        <w:ind w:left="-5"/>
        <w:rPr>
          <w:color w:val="FF0000"/>
        </w:rPr>
      </w:pPr>
    </w:p>
    <w:p w:rsidR="00D15E31" w:rsidRPr="00836B66" w:rsidRDefault="00D15E31" w:rsidP="00D15E31">
      <w:pPr>
        <w:ind w:left="-5"/>
        <w:rPr>
          <w:color w:val="000000" w:themeColor="text1"/>
        </w:rPr>
      </w:pPr>
      <w:r w:rsidRPr="00836B66">
        <w:rPr>
          <w:b/>
          <w:color w:val="000000" w:themeColor="text1"/>
        </w:rPr>
        <w:t xml:space="preserve">Food safety topics covered include: </w:t>
      </w:r>
      <w:r w:rsidR="00D24C80" w:rsidRPr="00D24C80">
        <w:rPr>
          <w:color w:val="000000" w:themeColor="text1"/>
        </w:rPr>
        <w:t>Hazard analysis and critical control points</w:t>
      </w:r>
      <w:r w:rsidR="00D24C80">
        <w:rPr>
          <w:b/>
          <w:color w:val="000000" w:themeColor="text1"/>
        </w:rPr>
        <w:t xml:space="preserve"> (</w:t>
      </w:r>
      <w:r w:rsidRPr="00836B66">
        <w:rPr>
          <w:color w:val="000000" w:themeColor="text1"/>
        </w:rPr>
        <w:t>HACCP</w:t>
      </w:r>
      <w:r w:rsidR="00D24C80">
        <w:rPr>
          <w:color w:val="000000" w:themeColor="text1"/>
        </w:rPr>
        <w:t>) |</w:t>
      </w:r>
      <w:r w:rsidR="00836B66" w:rsidRPr="00836B66">
        <w:rPr>
          <w:color w:val="000000" w:themeColor="text1"/>
        </w:rPr>
        <w:t xml:space="preserve"> </w:t>
      </w:r>
      <w:r w:rsidRPr="00836B66">
        <w:rPr>
          <w:color w:val="000000" w:themeColor="text1"/>
        </w:rPr>
        <w:t>Allergen awareness</w:t>
      </w:r>
      <w:r w:rsidR="00D24C80">
        <w:rPr>
          <w:color w:val="000000" w:themeColor="text1"/>
        </w:rPr>
        <w:t xml:space="preserve"> |</w:t>
      </w:r>
      <w:r w:rsidR="00836B66" w:rsidRPr="00836B66">
        <w:rPr>
          <w:color w:val="000000" w:themeColor="text1"/>
        </w:rPr>
        <w:t xml:space="preserve"> </w:t>
      </w:r>
      <w:r w:rsidRPr="00836B66">
        <w:rPr>
          <w:color w:val="000000" w:themeColor="text1"/>
        </w:rPr>
        <w:t>Effective foreign body detection and removal</w:t>
      </w:r>
      <w:r w:rsidR="00D24C80">
        <w:rPr>
          <w:color w:val="000000" w:themeColor="text1"/>
        </w:rPr>
        <w:t xml:space="preserve"> |</w:t>
      </w:r>
      <w:r w:rsidR="00836B66" w:rsidRPr="00836B66">
        <w:rPr>
          <w:color w:val="000000" w:themeColor="text1"/>
        </w:rPr>
        <w:t xml:space="preserve"> </w:t>
      </w:r>
      <w:r w:rsidRPr="00836B66">
        <w:rPr>
          <w:color w:val="000000" w:themeColor="text1"/>
        </w:rPr>
        <w:t>Cleaning and hygiene for food manufacturing</w:t>
      </w:r>
      <w:r w:rsidR="00D24C80">
        <w:rPr>
          <w:color w:val="000000" w:themeColor="text1"/>
        </w:rPr>
        <w:t xml:space="preserve"> |</w:t>
      </w:r>
      <w:r w:rsidR="00836B66" w:rsidRPr="00836B66">
        <w:rPr>
          <w:color w:val="000000" w:themeColor="text1"/>
        </w:rPr>
        <w:t xml:space="preserve"> </w:t>
      </w:r>
      <w:r w:rsidRPr="00836B66">
        <w:rPr>
          <w:color w:val="000000" w:themeColor="text1"/>
        </w:rPr>
        <w:t>Effective pest control</w:t>
      </w:r>
      <w:r w:rsidR="00D24C80">
        <w:rPr>
          <w:color w:val="000000" w:themeColor="text1"/>
        </w:rPr>
        <w:t xml:space="preserve"> |</w:t>
      </w:r>
      <w:r w:rsidR="00836B66" w:rsidRPr="00836B66">
        <w:rPr>
          <w:color w:val="000000" w:themeColor="text1"/>
        </w:rPr>
        <w:t xml:space="preserve"> </w:t>
      </w:r>
      <w:r w:rsidRPr="00836B66">
        <w:rPr>
          <w:color w:val="000000" w:themeColor="text1"/>
        </w:rPr>
        <w:t>BRC Global Standard for Food Safety Issue 7 - Understanding the requirements</w:t>
      </w:r>
      <w:r w:rsidR="00D24C80">
        <w:rPr>
          <w:color w:val="000000" w:themeColor="text1"/>
        </w:rPr>
        <w:t>.</w:t>
      </w:r>
    </w:p>
    <w:p w:rsidR="00836B66" w:rsidRPr="00D15E31" w:rsidRDefault="00836B66" w:rsidP="00D15E31">
      <w:pPr>
        <w:ind w:left="-5"/>
        <w:rPr>
          <w:color w:val="FF0000"/>
        </w:rPr>
      </w:pPr>
    </w:p>
    <w:p w:rsidR="00D24C80" w:rsidRDefault="00D24C80" w:rsidP="00D15E31">
      <w:pPr>
        <w:ind w:left="-5"/>
        <w:rPr>
          <w:color w:val="000000" w:themeColor="text1"/>
        </w:rPr>
      </w:pPr>
      <w:r>
        <w:rPr>
          <w:b/>
          <w:color w:val="000000" w:themeColor="text1"/>
        </w:rPr>
        <w:t xml:space="preserve">Product safety management courses applicable to all </w:t>
      </w:r>
      <w:r w:rsidR="00D15E31" w:rsidRPr="00836B66">
        <w:rPr>
          <w:b/>
          <w:color w:val="000000" w:themeColor="text1"/>
        </w:rPr>
        <w:t>BRC Global Standards include:</w:t>
      </w:r>
      <w:r w:rsidR="00D15E31" w:rsidRPr="00836B66">
        <w:rPr>
          <w:color w:val="000000" w:themeColor="text1"/>
        </w:rPr>
        <w:t xml:space="preserve"> Internal auditor</w:t>
      </w:r>
      <w:r>
        <w:rPr>
          <w:color w:val="000000" w:themeColor="text1"/>
        </w:rPr>
        <w:t xml:space="preserve"> |</w:t>
      </w:r>
      <w:r w:rsidR="00836B66" w:rsidRPr="00836B66">
        <w:rPr>
          <w:color w:val="000000" w:themeColor="text1"/>
        </w:rPr>
        <w:t xml:space="preserve"> </w:t>
      </w:r>
      <w:r w:rsidR="00D15E31" w:rsidRPr="00836B66">
        <w:rPr>
          <w:color w:val="000000" w:themeColor="text1"/>
        </w:rPr>
        <w:t>Risk assessment</w:t>
      </w:r>
      <w:r>
        <w:rPr>
          <w:color w:val="000000" w:themeColor="text1"/>
        </w:rPr>
        <w:t xml:space="preserve"> |</w:t>
      </w:r>
      <w:r w:rsidR="00836B66" w:rsidRPr="00836B66">
        <w:rPr>
          <w:color w:val="000000" w:themeColor="text1"/>
        </w:rPr>
        <w:t xml:space="preserve"> </w:t>
      </w:r>
      <w:r w:rsidR="00D15E31" w:rsidRPr="00836B66">
        <w:rPr>
          <w:color w:val="000000" w:themeColor="text1"/>
        </w:rPr>
        <w:t>Root cause analysis</w:t>
      </w:r>
      <w:r>
        <w:rPr>
          <w:color w:val="000000" w:themeColor="text1"/>
        </w:rPr>
        <w:t>.</w:t>
      </w:r>
    </w:p>
    <w:p w:rsidR="00D24C80" w:rsidRDefault="00D24C80" w:rsidP="00D15E31">
      <w:pPr>
        <w:ind w:left="-5"/>
        <w:rPr>
          <w:color w:val="000000" w:themeColor="text1"/>
        </w:rPr>
      </w:pPr>
    </w:p>
    <w:p w:rsidR="00E76EB3" w:rsidRPr="00836B66" w:rsidRDefault="00D15E31" w:rsidP="00D15E31">
      <w:pPr>
        <w:ind w:left="-5"/>
        <w:rPr>
          <w:color w:val="000000" w:themeColor="text1"/>
          <w:highlight w:val="yellow"/>
        </w:rPr>
      </w:pPr>
      <w:r w:rsidRPr="00836B66">
        <w:rPr>
          <w:color w:val="000000" w:themeColor="text1"/>
        </w:rPr>
        <w:t xml:space="preserve">Many of the courses included in the </w:t>
      </w:r>
      <w:r w:rsidR="00D24C80">
        <w:rPr>
          <w:color w:val="000000" w:themeColor="text1"/>
        </w:rPr>
        <w:t xml:space="preserve">festival </w:t>
      </w:r>
      <w:r w:rsidRPr="00836B66">
        <w:rPr>
          <w:color w:val="000000" w:themeColor="text1"/>
        </w:rPr>
        <w:t>programme form part of the</w:t>
      </w:r>
      <w:r w:rsidR="00836B66" w:rsidRPr="00836B66">
        <w:rPr>
          <w:color w:val="000000" w:themeColor="text1"/>
        </w:rPr>
        <w:t xml:space="preserve"> </w:t>
      </w:r>
      <w:r w:rsidR="00D24C80">
        <w:rPr>
          <w:color w:val="000000" w:themeColor="text1"/>
        </w:rPr>
        <w:t xml:space="preserve">requirements of the </w:t>
      </w:r>
      <w:r w:rsidRPr="00836B66">
        <w:rPr>
          <w:color w:val="000000" w:themeColor="text1"/>
        </w:rPr>
        <w:t>BRC Global Standards Professional recognition programme.</w:t>
      </w:r>
    </w:p>
    <w:p w:rsidR="00E76EB3" w:rsidRPr="00836B66" w:rsidRDefault="00E76EB3" w:rsidP="00E76EB3">
      <w:pPr>
        <w:spacing w:after="26"/>
        <w:ind w:left="0" w:firstLine="0"/>
        <w:rPr>
          <w:color w:val="000000" w:themeColor="text1"/>
          <w:highlight w:val="yellow"/>
        </w:rPr>
      </w:pPr>
      <w:r w:rsidRPr="009A0504">
        <w:rPr>
          <w:color w:val="FF0000"/>
          <w:highlight w:val="yellow"/>
        </w:rPr>
        <w:t xml:space="preserve"> </w:t>
      </w:r>
    </w:p>
    <w:p w:rsidR="00D24C80" w:rsidRDefault="00E76EB3" w:rsidP="00E76EB3">
      <w:pPr>
        <w:ind w:left="-5"/>
        <w:rPr>
          <w:color w:val="000000" w:themeColor="text1"/>
        </w:rPr>
      </w:pPr>
      <w:r w:rsidRPr="00836B66">
        <w:rPr>
          <w:color w:val="000000" w:themeColor="text1"/>
        </w:rPr>
        <w:t xml:space="preserve">Attending this event will help me perform my job more effectively and reach key learning objectives. The </w:t>
      </w:r>
      <w:r w:rsidR="00D24C80">
        <w:rPr>
          <w:color w:val="000000" w:themeColor="text1"/>
        </w:rPr>
        <w:t>training courses deliver</w:t>
      </w:r>
      <w:r w:rsidRPr="00836B66">
        <w:rPr>
          <w:color w:val="000000" w:themeColor="text1"/>
        </w:rPr>
        <w:t xml:space="preserve"> content that will teach me how to</w:t>
      </w:r>
      <w:r w:rsidR="00D24C80">
        <w:rPr>
          <w:color w:val="000000" w:themeColor="text1"/>
        </w:rPr>
        <w:t xml:space="preserve"> ________________________________</w:t>
      </w:r>
    </w:p>
    <w:p w:rsidR="00A15380" w:rsidRDefault="00A15380" w:rsidP="00E76EB3">
      <w:pPr>
        <w:ind w:left="-5"/>
        <w:rPr>
          <w:color w:val="000000" w:themeColor="text1"/>
        </w:rPr>
      </w:pPr>
      <w:r>
        <w:rPr>
          <w:color w:val="000000" w:themeColor="text1"/>
        </w:rPr>
        <w:t>_________________________________________________________________________________</w:t>
      </w:r>
    </w:p>
    <w:p w:rsidR="00D24C80" w:rsidRDefault="00D24C80" w:rsidP="00E76EB3">
      <w:pPr>
        <w:ind w:left="-5"/>
        <w:rPr>
          <w:color w:val="000000" w:themeColor="text1"/>
        </w:rPr>
      </w:pPr>
    </w:p>
    <w:p w:rsidR="00E76EB3" w:rsidRPr="009A0504" w:rsidRDefault="00E76EB3" w:rsidP="00E76EB3">
      <w:pPr>
        <w:ind w:left="-5"/>
        <w:rPr>
          <w:color w:val="FF0000"/>
        </w:rPr>
      </w:pPr>
      <w:r w:rsidRPr="00836B66">
        <w:rPr>
          <w:color w:val="000000" w:themeColor="text1"/>
        </w:rPr>
        <w:t xml:space="preserve">Additionally, we will be better prepared to meet the needs of our customers and consumers, as well as protect the integrity of our brand based on the knowledge gained during this educational event. Attendance will support </w:t>
      </w:r>
      <w:r w:rsidR="008352F8">
        <w:rPr>
          <w:color w:val="000000" w:themeColor="text1"/>
        </w:rPr>
        <w:t xml:space="preserve">us in </w:t>
      </w:r>
      <w:r w:rsidRPr="00836B66">
        <w:rPr>
          <w:color w:val="000000" w:themeColor="text1"/>
        </w:rPr>
        <w:t xml:space="preserve">meeting the </w:t>
      </w:r>
      <w:r w:rsidR="008352F8">
        <w:rPr>
          <w:color w:val="000000" w:themeColor="text1"/>
        </w:rPr>
        <w:t xml:space="preserve">requirement of the </w:t>
      </w:r>
      <w:r w:rsidRPr="00836B66">
        <w:rPr>
          <w:color w:val="000000" w:themeColor="text1"/>
        </w:rPr>
        <w:t xml:space="preserve">BRC </w:t>
      </w:r>
      <w:r w:rsidR="008352F8">
        <w:rPr>
          <w:color w:val="000000" w:themeColor="text1"/>
        </w:rPr>
        <w:t>Global Standard for Food Safety around staying up-to-</w:t>
      </w:r>
      <w:r w:rsidRPr="00836B66">
        <w:rPr>
          <w:color w:val="000000" w:themeColor="text1"/>
        </w:rPr>
        <w:t xml:space="preserve">date with industry concerns and best practices, as well as </w:t>
      </w:r>
      <w:r w:rsidR="008352F8">
        <w:rPr>
          <w:color w:val="000000" w:themeColor="text1"/>
        </w:rPr>
        <w:t>confirm</w:t>
      </w:r>
      <w:r w:rsidRPr="00836B66">
        <w:rPr>
          <w:color w:val="000000" w:themeColor="text1"/>
        </w:rPr>
        <w:t xml:space="preserve"> management</w:t>
      </w:r>
      <w:r w:rsidR="008352F8">
        <w:rPr>
          <w:color w:val="000000" w:themeColor="text1"/>
        </w:rPr>
        <w:t>’s</w:t>
      </w:r>
      <w:r w:rsidRPr="00836B66">
        <w:rPr>
          <w:color w:val="000000" w:themeColor="text1"/>
        </w:rPr>
        <w:t xml:space="preserve"> commitment to food safety.</w:t>
      </w:r>
    </w:p>
    <w:p w:rsidR="00C768EF" w:rsidRPr="009A0504" w:rsidRDefault="00CF105D" w:rsidP="002A56FA">
      <w:pPr>
        <w:rPr>
          <w:color w:val="FF0000"/>
          <w:highlight w:val="yellow"/>
        </w:rPr>
      </w:pPr>
      <w:r w:rsidRPr="009A0504">
        <w:rPr>
          <w:color w:val="FF0000"/>
          <w:highlight w:val="yellow"/>
        </w:rPr>
        <w:t xml:space="preserve"> </w:t>
      </w:r>
    </w:p>
    <w:p w:rsidR="00C768EF" w:rsidRPr="00836B66" w:rsidRDefault="00CF105D">
      <w:pPr>
        <w:ind w:left="-5"/>
        <w:rPr>
          <w:color w:val="000000" w:themeColor="text1"/>
          <w:highlight w:val="yellow"/>
        </w:rPr>
      </w:pPr>
      <w:r w:rsidRPr="00836B66">
        <w:rPr>
          <w:color w:val="000000" w:themeColor="text1"/>
        </w:rPr>
        <w:t>The knowledge and skills I will acquire will be immediately applicable</w:t>
      </w:r>
      <w:r w:rsidR="008352F8">
        <w:rPr>
          <w:color w:val="000000" w:themeColor="text1"/>
        </w:rPr>
        <w:t xml:space="preserve"> to my current projects, such as ___________________________________________________________________________________</w:t>
      </w:r>
      <w:r w:rsidR="00A15380">
        <w:rPr>
          <w:color w:val="000000" w:themeColor="text1"/>
        </w:rPr>
        <w:t>_______________________________________________________________________________</w:t>
      </w:r>
    </w:p>
    <w:p w:rsidR="00C768EF" w:rsidRPr="002A56FA" w:rsidRDefault="00C768EF">
      <w:pPr>
        <w:spacing w:after="29"/>
        <w:ind w:left="0" w:firstLine="0"/>
        <w:rPr>
          <w:highlight w:val="yellow"/>
        </w:rPr>
      </w:pPr>
    </w:p>
    <w:p w:rsidR="008352F8" w:rsidRDefault="00CF105D" w:rsidP="002A56FA">
      <w:pPr>
        <w:ind w:left="-5"/>
        <w:rPr>
          <w:rStyle w:val="Hyperlink"/>
        </w:rPr>
      </w:pPr>
      <w:r w:rsidRPr="008352F8">
        <w:rPr>
          <w:b/>
        </w:rPr>
        <w:t xml:space="preserve">You can see the full </w:t>
      </w:r>
      <w:r w:rsidR="008352F8" w:rsidRPr="008352F8">
        <w:rPr>
          <w:b/>
        </w:rPr>
        <w:t>festival offering</w:t>
      </w:r>
      <w:r w:rsidRPr="008352F8">
        <w:rPr>
          <w:b/>
        </w:rPr>
        <w:t xml:space="preserve"> at </w:t>
      </w:r>
      <w:hyperlink r:id="rId4" w:history="1">
        <w:r w:rsidR="009A0504" w:rsidRPr="00214F92">
          <w:rPr>
            <w:rStyle w:val="Hyperlink"/>
          </w:rPr>
          <w:t>https://brcglobalstand</w:t>
        </w:r>
        <w:r w:rsidR="009A0504" w:rsidRPr="00214F92">
          <w:rPr>
            <w:rStyle w:val="Hyperlink"/>
          </w:rPr>
          <w:t>a</w:t>
        </w:r>
        <w:r w:rsidR="009A0504" w:rsidRPr="00214F92">
          <w:rPr>
            <w:rStyle w:val="Hyperlink"/>
          </w:rPr>
          <w:t>rds.com/media/394173/brc-global-standards-training-festival-india-2018-programme.pdf</w:t>
        </w:r>
      </w:hyperlink>
      <w:bookmarkStart w:id="0" w:name="_GoBack"/>
      <w:bookmarkEnd w:id="0"/>
    </w:p>
    <w:p w:rsidR="008352F8" w:rsidRDefault="008352F8">
      <w:pPr>
        <w:spacing w:after="160"/>
        <w:ind w:left="0" w:firstLine="0"/>
        <w:rPr>
          <w:rStyle w:val="Hyperlink"/>
        </w:rPr>
      </w:pPr>
      <w:r>
        <w:rPr>
          <w:rStyle w:val="Hyperlink"/>
        </w:rPr>
        <w:br w:type="page"/>
      </w:r>
    </w:p>
    <w:p w:rsidR="00836B66" w:rsidRPr="008352F8" w:rsidRDefault="00CF105D" w:rsidP="00836B66">
      <w:pPr>
        <w:ind w:left="-5"/>
        <w:rPr>
          <w:b/>
          <w:color w:val="000000" w:themeColor="text1"/>
        </w:rPr>
      </w:pPr>
      <w:r w:rsidRPr="008352F8">
        <w:rPr>
          <w:b/>
          <w:color w:val="000000" w:themeColor="text1"/>
        </w:rPr>
        <w:lastRenderedPageBreak/>
        <w:t>The cost of registration is</w:t>
      </w:r>
      <w:r w:rsidR="00276EFF" w:rsidRPr="008352F8">
        <w:rPr>
          <w:b/>
          <w:color w:val="000000" w:themeColor="text1"/>
        </w:rPr>
        <w:t xml:space="preserve"> </w:t>
      </w:r>
      <w:r w:rsidR="008352F8" w:rsidRPr="008352F8">
        <w:rPr>
          <w:b/>
          <w:color w:val="000000" w:themeColor="text1"/>
        </w:rPr>
        <w:t>shown below</w:t>
      </w:r>
      <w:r w:rsidR="00836B66" w:rsidRPr="008352F8">
        <w:rPr>
          <w:b/>
          <w:color w:val="000000" w:themeColor="text1"/>
        </w:rPr>
        <w:t xml:space="preserve"> and includes the training sessions selected, access to </w:t>
      </w:r>
      <w:r w:rsidR="008352F8" w:rsidRPr="008352F8">
        <w:rPr>
          <w:b/>
          <w:color w:val="000000" w:themeColor="text1"/>
        </w:rPr>
        <w:t xml:space="preserve">the </w:t>
      </w:r>
      <w:r w:rsidR="00836B66" w:rsidRPr="008352F8">
        <w:rPr>
          <w:b/>
          <w:color w:val="000000" w:themeColor="text1"/>
        </w:rPr>
        <w:t xml:space="preserve">exhibitor hall and all networking opportunities over the </w:t>
      </w:r>
      <w:r w:rsidR="008352F8" w:rsidRPr="008352F8">
        <w:rPr>
          <w:b/>
          <w:color w:val="000000" w:themeColor="text1"/>
        </w:rPr>
        <w:t>three days of training</w:t>
      </w:r>
      <w:r w:rsidR="00836B66" w:rsidRPr="008352F8">
        <w:rPr>
          <w:b/>
          <w:color w:val="000000" w:themeColor="text1"/>
        </w:rPr>
        <w:t>.</w:t>
      </w:r>
    </w:p>
    <w:p w:rsidR="00836B66" w:rsidRPr="00836B66" w:rsidRDefault="00836B66" w:rsidP="00836B66">
      <w:pPr>
        <w:ind w:left="-5"/>
        <w:rPr>
          <w:color w:val="000000" w:themeColor="text1"/>
        </w:rPr>
      </w:pPr>
    </w:p>
    <w:p w:rsidR="00836B66" w:rsidRPr="00836B66" w:rsidRDefault="00836B66" w:rsidP="00836B66">
      <w:pPr>
        <w:ind w:left="-5"/>
        <w:rPr>
          <w:color w:val="000000" w:themeColor="text1"/>
        </w:rPr>
      </w:pPr>
      <w:r w:rsidRPr="00836B66">
        <w:rPr>
          <w:color w:val="000000" w:themeColor="text1"/>
        </w:rPr>
        <w:t>1</w:t>
      </w:r>
      <w:r w:rsidR="008352F8">
        <w:rPr>
          <w:color w:val="000000" w:themeColor="text1"/>
        </w:rPr>
        <w:t xml:space="preserve"> x o</w:t>
      </w:r>
      <w:r w:rsidRPr="00836B66">
        <w:rPr>
          <w:color w:val="000000" w:themeColor="text1"/>
        </w:rPr>
        <w:t>ne day trai</w:t>
      </w:r>
      <w:r>
        <w:rPr>
          <w:color w:val="000000" w:themeColor="text1"/>
        </w:rPr>
        <w:t>ning course</w:t>
      </w:r>
      <w:r>
        <w:rPr>
          <w:color w:val="000000" w:themeColor="text1"/>
        </w:rPr>
        <w:tab/>
      </w:r>
      <w:r>
        <w:rPr>
          <w:color w:val="000000" w:themeColor="text1"/>
        </w:rPr>
        <w:tab/>
      </w:r>
      <w:r>
        <w:rPr>
          <w:color w:val="000000" w:themeColor="text1"/>
        </w:rPr>
        <w:tab/>
      </w:r>
      <w:r>
        <w:rPr>
          <w:color w:val="000000" w:themeColor="text1"/>
        </w:rPr>
        <w:tab/>
      </w:r>
      <w:r w:rsidR="008352F8">
        <w:rPr>
          <w:color w:val="000000" w:themeColor="text1"/>
        </w:rPr>
        <w:tab/>
      </w:r>
      <w:r w:rsidR="008352F8" w:rsidRPr="008352F8">
        <w:rPr>
          <w:color w:val="000000" w:themeColor="text1"/>
        </w:rPr>
        <w:t>₹</w:t>
      </w:r>
      <w:r w:rsidR="008352F8">
        <w:rPr>
          <w:color w:val="000000" w:themeColor="text1"/>
        </w:rPr>
        <w:t xml:space="preserve"> 10,000</w:t>
      </w:r>
    </w:p>
    <w:p w:rsidR="00836B66" w:rsidRPr="00836B66" w:rsidRDefault="00836B66" w:rsidP="00836B66">
      <w:pPr>
        <w:ind w:left="-5"/>
        <w:rPr>
          <w:color w:val="000000" w:themeColor="text1"/>
        </w:rPr>
      </w:pPr>
      <w:r w:rsidRPr="00836B66">
        <w:rPr>
          <w:color w:val="000000" w:themeColor="text1"/>
        </w:rPr>
        <w:t xml:space="preserve">2 </w:t>
      </w:r>
      <w:r w:rsidR="008352F8">
        <w:rPr>
          <w:color w:val="000000" w:themeColor="text1"/>
        </w:rPr>
        <w:t>x o</w:t>
      </w:r>
      <w:r w:rsidRPr="00836B66">
        <w:rPr>
          <w:color w:val="000000" w:themeColor="text1"/>
        </w:rPr>
        <w:t>ne day training cou</w:t>
      </w:r>
      <w:r>
        <w:rPr>
          <w:color w:val="000000" w:themeColor="text1"/>
        </w:rPr>
        <w:t>rse</w:t>
      </w:r>
      <w:r>
        <w:rPr>
          <w:color w:val="000000" w:themeColor="text1"/>
        </w:rPr>
        <w:tab/>
      </w:r>
      <w:r>
        <w:rPr>
          <w:color w:val="000000" w:themeColor="text1"/>
        </w:rPr>
        <w:tab/>
      </w:r>
      <w:r>
        <w:rPr>
          <w:color w:val="000000" w:themeColor="text1"/>
        </w:rPr>
        <w:tab/>
      </w:r>
      <w:r>
        <w:rPr>
          <w:color w:val="000000" w:themeColor="text1"/>
        </w:rPr>
        <w:tab/>
      </w:r>
      <w:r w:rsidR="008352F8">
        <w:rPr>
          <w:color w:val="000000" w:themeColor="text1"/>
        </w:rPr>
        <w:tab/>
      </w:r>
      <w:r w:rsidR="008352F8" w:rsidRPr="008352F8">
        <w:rPr>
          <w:color w:val="000000" w:themeColor="text1"/>
        </w:rPr>
        <w:t>₹</w:t>
      </w:r>
      <w:r w:rsidR="008352F8">
        <w:rPr>
          <w:color w:val="000000" w:themeColor="text1"/>
        </w:rPr>
        <w:t xml:space="preserve"> 18,000</w:t>
      </w:r>
    </w:p>
    <w:p w:rsidR="00836B66" w:rsidRPr="00836B66" w:rsidRDefault="00836B66" w:rsidP="00836B66">
      <w:pPr>
        <w:ind w:left="-5"/>
        <w:rPr>
          <w:color w:val="000000" w:themeColor="text1"/>
        </w:rPr>
      </w:pPr>
      <w:r w:rsidRPr="00836B66">
        <w:rPr>
          <w:color w:val="000000" w:themeColor="text1"/>
        </w:rPr>
        <w:t xml:space="preserve">3 </w:t>
      </w:r>
      <w:r w:rsidR="008352F8">
        <w:rPr>
          <w:color w:val="000000" w:themeColor="text1"/>
        </w:rPr>
        <w:t>x o</w:t>
      </w:r>
      <w:r w:rsidRPr="00836B66">
        <w:rPr>
          <w:color w:val="000000" w:themeColor="text1"/>
        </w:rPr>
        <w:t>ne day training cou</w:t>
      </w:r>
      <w:r>
        <w:rPr>
          <w:color w:val="000000" w:themeColor="text1"/>
        </w:rPr>
        <w:t>rse</w:t>
      </w:r>
      <w:r>
        <w:rPr>
          <w:color w:val="000000" w:themeColor="text1"/>
        </w:rPr>
        <w:tab/>
      </w:r>
      <w:r>
        <w:rPr>
          <w:color w:val="000000" w:themeColor="text1"/>
        </w:rPr>
        <w:tab/>
      </w:r>
      <w:r>
        <w:rPr>
          <w:color w:val="000000" w:themeColor="text1"/>
        </w:rPr>
        <w:tab/>
      </w:r>
      <w:r>
        <w:rPr>
          <w:color w:val="000000" w:themeColor="text1"/>
        </w:rPr>
        <w:tab/>
      </w:r>
      <w:r w:rsidR="008352F8">
        <w:rPr>
          <w:color w:val="000000" w:themeColor="text1"/>
        </w:rPr>
        <w:tab/>
      </w:r>
      <w:r w:rsidR="008352F8" w:rsidRPr="008352F8">
        <w:rPr>
          <w:color w:val="000000" w:themeColor="text1"/>
        </w:rPr>
        <w:t>₹</w:t>
      </w:r>
      <w:r w:rsidR="008352F8">
        <w:rPr>
          <w:color w:val="000000" w:themeColor="text1"/>
        </w:rPr>
        <w:t xml:space="preserve"> 24,000</w:t>
      </w:r>
    </w:p>
    <w:p w:rsidR="00836B66" w:rsidRPr="00836B66" w:rsidRDefault="00836B66" w:rsidP="00836B66">
      <w:pPr>
        <w:ind w:left="-5"/>
        <w:rPr>
          <w:color w:val="000000" w:themeColor="text1"/>
        </w:rPr>
      </w:pPr>
      <w:r w:rsidRPr="00836B66">
        <w:rPr>
          <w:color w:val="000000" w:themeColor="text1"/>
        </w:rPr>
        <w:t xml:space="preserve">1 </w:t>
      </w:r>
      <w:r w:rsidR="008352F8">
        <w:rPr>
          <w:color w:val="000000" w:themeColor="text1"/>
        </w:rPr>
        <w:t>x t</w:t>
      </w:r>
      <w:r w:rsidRPr="00836B66">
        <w:rPr>
          <w:color w:val="000000" w:themeColor="text1"/>
        </w:rPr>
        <w:t xml:space="preserve">wo-day training </w:t>
      </w:r>
      <w:proofErr w:type="gramStart"/>
      <w:r w:rsidRPr="00836B66">
        <w:rPr>
          <w:color w:val="000000" w:themeColor="text1"/>
        </w:rPr>
        <w:t>cou</w:t>
      </w:r>
      <w:r>
        <w:rPr>
          <w:color w:val="000000" w:themeColor="text1"/>
        </w:rPr>
        <w:t>rse</w:t>
      </w:r>
      <w:proofErr w:type="gramEnd"/>
      <w:r>
        <w:rPr>
          <w:color w:val="000000" w:themeColor="text1"/>
        </w:rPr>
        <w:tab/>
      </w:r>
      <w:r>
        <w:rPr>
          <w:color w:val="000000" w:themeColor="text1"/>
        </w:rPr>
        <w:tab/>
      </w:r>
      <w:r>
        <w:rPr>
          <w:color w:val="000000" w:themeColor="text1"/>
        </w:rPr>
        <w:tab/>
      </w:r>
      <w:r>
        <w:rPr>
          <w:color w:val="000000" w:themeColor="text1"/>
        </w:rPr>
        <w:tab/>
      </w:r>
      <w:r w:rsidR="008352F8">
        <w:rPr>
          <w:color w:val="000000" w:themeColor="text1"/>
        </w:rPr>
        <w:tab/>
      </w:r>
      <w:r w:rsidR="008352F8" w:rsidRPr="008352F8">
        <w:rPr>
          <w:color w:val="000000" w:themeColor="text1"/>
        </w:rPr>
        <w:t>₹</w:t>
      </w:r>
      <w:r w:rsidR="008352F8">
        <w:rPr>
          <w:color w:val="000000" w:themeColor="text1"/>
        </w:rPr>
        <w:t xml:space="preserve"> 16,000</w:t>
      </w:r>
    </w:p>
    <w:p w:rsidR="00C768EF" w:rsidRPr="00836B66" w:rsidRDefault="00836B66" w:rsidP="00836B66">
      <w:pPr>
        <w:ind w:left="-5"/>
        <w:rPr>
          <w:color w:val="000000" w:themeColor="text1"/>
        </w:rPr>
      </w:pPr>
      <w:r w:rsidRPr="00836B66">
        <w:rPr>
          <w:color w:val="000000" w:themeColor="text1"/>
        </w:rPr>
        <w:t xml:space="preserve">1 </w:t>
      </w:r>
      <w:r w:rsidR="008352F8">
        <w:rPr>
          <w:color w:val="000000" w:themeColor="text1"/>
        </w:rPr>
        <w:t>x two-day training course and</w:t>
      </w:r>
      <w:r w:rsidRPr="00836B66">
        <w:rPr>
          <w:color w:val="000000" w:themeColor="text1"/>
        </w:rPr>
        <w:t xml:space="preserve"> 1 </w:t>
      </w:r>
      <w:r w:rsidR="008352F8">
        <w:rPr>
          <w:color w:val="000000" w:themeColor="text1"/>
        </w:rPr>
        <w:t>x o</w:t>
      </w:r>
      <w:r>
        <w:rPr>
          <w:color w:val="000000" w:themeColor="text1"/>
        </w:rPr>
        <w:t xml:space="preserve">ne day </w:t>
      </w:r>
      <w:r w:rsidR="008352F8">
        <w:rPr>
          <w:color w:val="000000" w:themeColor="text1"/>
        </w:rPr>
        <w:t>t</w:t>
      </w:r>
      <w:r>
        <w:rPr>
          <w:color w:val="000000" w:themeColor="text1"/>
        </w:rPr>
        <w:t xml:space="preserve">raining </w:t>
      </w:r>
      <w:r w:rsidR="008352F8">
        <w:rPr>
          <w:color w:val="000000" w:themeColor="text1"/>
        </w:rPr>
        <w:t>course</w:t>
      </w:r>
      <w:r w:rsidR="008352F8">
        <w:rPr>
          <w:color w:val="000000" w:themeColor="text1"/>
        </w:rPr>
        <w:tab/>
      </w:r>
      <w:r w:rsidR="008352F8" w:rsidRPr="008352F8">
        <w:rPr>
          <w:color w:val="000000" w:themeColor="text1"/>
        </w:rPr>
        <w:t>₹</w:t>
      </w:r>
      <w:r w:rsidR="008352F8">
        <w:rPr>
          <w:color w:val="000000" w:themeColor="text1"/>
        </w:rPr>
        <w:t xml:space="preserve"> 23,000</w:t>
      </w:r>
      <w:r>
        <w:rPr>
          <w:color w:val="000000" w:themeColor="text1"/>
        </w:rPr>
        <w:br/>
      </w:r>
      <w:r>
        <w:rPr>
          <w:color w:val="000000" w:themeColor="text1"/>
        </w:rPr>
        <w:br/>
      </w:r>
      <w:r w:rsidR="00CF105D" w:rsidRPr="008352F8">
        <w:rPr>
          <w:b/>
          <w:color w:val="000000" w:themeColor="text1"/>
        </w:rPr>
        <w:t>The following is an estimate o</w:t>
      </w:r>
      <w:r w:rsidR="008352F8" w:rsidRPr="008352F8">
        <w:rPr>
          <w:b/>
          <w:color w:val="000000" w:themeColor="text1"/>
        </w:rPr>
        <w:t>f additional conference costs:</w:t>
      </w:r>
    </w:p>
    <w:p w:rsidR="00C768EF" w:rsidRPr="008352F8" w:rsidRDefault="00CF105D" w:rsidP="008352F8">
      <w:pPr>
        <w:rPr>
          <w:color w:val="000000" w:themeColor="text1"/>
        </w:rPr>
      </w:pPr>
      <w:r w:rsidRPr="00836B66">
        <w:rPr>
          <w:color w:val="000000" w:themeColor="text1"/>
        </w:rPr>
        <w:t xml:space="preserve">Airfare or </w:t>
      </w:r>
      <w:r w:rsidR="008352F8">
        <w:rPr>
          <w:color w:val="000000" w:themeColor="text1"/>
        </w:rPr>
        <w:t>mileage</w:t>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9D6845" w:rsidRPr="008352F8">
        <w:rPr>
          <w:color w:val="000000" w:themeColor="text1"/>
        </w:rPr>
        <w:t>₹</w:t>
      </w:r>
      <w:r w:rsidR="009D6845">
        <w:rPr>
          <w:color w:val="000000" w:themeColor="text1"/>
        </w:rPr>
        <w:t xml:space="preserve"> __</w:t>
      </w:r>
      <w:r w:rsidR="008352F8" w:rsidRPr="008352F8">
        <w:rPr>
          <w:color w:val="000000" w:themeColor="text1"/>
        </w:rPr>
        <w:t>___</w:t>
      </w:r>
    </w:p>
    <w:p w:rsidR="00C768EF" w:rsidRPr="00836B66" w:rsidRDefault="00CF105D" w:rsidP="008352F8">
      <w:pPr>
        <w:rPr>
          <w:color w:val="000000" w:themeColor="text1"/>
          <w:highlight w:val="yellow"/>
        </w:rPr>
      </w:pPr>
      <w:r w:rsidRPr="00836B66">
        <w:rPr>
          <w:color w:val="000000" w:themeColor="text1"/>
        </w:rPr>
        <w:t xml:space="preserve">Ground </w:t>
      </w:r>
      <w:r w:rsidR="008352F8">
        <w:rPr>
          <w:color w:val="000000" w:themeColor="text1"/>
        </w:rPr>
        <w:t>t</w:t>
      </w:r>
      <w:r w:rsidRPr="00836B66">
        <w:rPr>
          <w:color w:val="000000" w:themeColor="text1"/>
        </w:rPr>
        <w:t xml:space="preserve">ransportation and </w:t>
      </w:r>
      <w:r w:rsidR="008352F8">
        <w:rPr>
          <w:color w:val="000000" w:themeColor="text1"/>
        </w:rPr>
        <w:t>p</w:t>
      </w:r>
      <w:r w:rsidRPr="00836B66">
        <w:rPr>
          <w:color w:val="000000" w:themeColor="text1"/>
        </w:rPr>
        <w:t>arking</w:t>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9D6845" w:rsidRPr="008352F8">
        <w:rPr>
          <w:color w:val="000000" w:themeColor="text1"/>
        </w:rPr>
        <w:t>₹</w:t>
      </w:r>
      <w:r w:rsidR="009D6845">
        <w:rPr>
          <w:color w:val="000000" w:themeColor="text1"/>
        </w:rPr>
        <w:t xml:space="preserve"> </w:t>
      </w:r>
      <w:r w:rsidR="008352F8" w:rsidRPr="008352F8">
        <w:rPr>
          <w:color w:val="000000" w:themeColor="text1"/>
        </w:rPr>
        <w:t>_____</w:t>
      </w:r>
    </w:p>
    <w:p w:rsidR="00C768EF" w:rsidRPr="00836B66" w:rsidRDefault="009D6845" w:rsidP="008352F8">
      <w:pPr>
        <w:rPr>
          <w:color w:val="000000" w:themeColor="text1"/>
          <w:highlight w:val="yellow"/>
        </w:rPr>
      </w:pPr>
      <w:r>
        <w:rPr>
          <w:color w:val="000000" w:themeColor="text1"/>
        </w:rPr>
        <w:t>Accommodation</w:t>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softHyphen/>
      </w:r>
      <w:r w:rsidRPr="008352F8">
        <w:rPr>
          <w:color w:val="000000" w:themeColor="text1"/>
        </w:rPr>
        <w:t>₹</w:t>
      </w:r>
      <w:r>
        <w:rPr>
          <w:color w:val="000000" w:themeColor="text1"/>
        </w:rPr>
        <w:t xml:space="preserve"> </w:t>
      </w:r>
      <w:r w:rsidR="008352F8">
        <w:rPr>
          <w:color w:val="000000" w:themeColor="text1"/>
        </w:rPr>
        <w:t>_____</w:t>
      </w:r>
      <w:r w:rsidR="008352F8">
        <w:rPr>
          <w:color w:val="000000" w:themeColor="text1"/>
        </w:rPr>
        <w:br/>
        <w:t>Total cost to attend</w:t>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008352F8">
        <w:rPr>
          <w:color w:val="000000" w:themeColor="text1"/>
        </w:rPr>
        <w:tab/>
      </w:r>
      <w:r w:rsidRPr="008352F8">
        <w:rPr>
          <w:color w:val="000000" w:themeColor="text1"/>
        </w:rPr>
        <w:t>₹</w:t>
      </w:r>
      <w:r>
        <w:rPr>
          <w:color w:val="000000" w:themeColor="text1"/>
        </w:rPr>
        <w:t xml:space="preserve"> </w:t>
      </w:r>
      <w:r w:rsidR="008352F8" w:rsidRPr="008352F8">
        <w:rPr>
          <w:color w:val="000000" w:themeColor="text1"/>
        </w:rPr>
        <w:t>_____</w:t>
      </w:r>
      <w:r w:rsidR="00CF105D" w:rsidRPr="00836B66">
        <w:rPr>
          <w:color w:val="000000" w:themeColor="text1"/>
          <w:highlight w:val="yellow"/>
        </w:rPr>
        <w:t xml:space="preserve"> </w:t>
      </w:r>
    </w:p>
    <w:p w:rsidR="00C768EF" w:rsidRPr="009A0504" w:rsidRDefault="00C768EF">
      <w:pPr>
        <w:spacing w:after="29"/>
        <w:ind w:left="0" w:firstLine="0"/>
        <w:rPr>
          <w:color w:val="FF0000"/>
        </w:rPr>
      </w:pPr>
    </w:p>
    <w:p w:rsidR="00C768EF" w:rsidRPr="00276EFF" w:rsidRDefault="00CF105D">
      <w:pPr>
        <w:ind w:left="-5"/>
      </w:pPr>
      <w:r w:rsidRPr="00276EFF">
        <w:t xml:space="preserve">Thank you for considering supporting my attendance at this important professional </w:t>
      </w:r>
      <w:r w:rsidR="008352F8">
        <w:t>training festival</w:t>
      </w:r>
      <w:r w:rsidRPr="00276EFF">
        <w:t xml:space="preserve">. </w:t>
      </w:r>
    </w:p>
    <w:p w:rsidR="00C768EF" w:rsidRPr="00276EFF" w:rsidRDefault="00C768EF">
      <w:pPr>
        <w:spacing w:after="29"/>
        <w:ind w:left="0" w:firstLine="0"/>
      </w:pPr>
    </w:p>
    <w:p w:rsidR="00C768EF" w:rsidRPr="002A56FA" w:rsidRDefault="00CF105D">
      <w:pPr>
        <w:ind w:left="-5"/>
        <w:rPr>
          <w:highlight w:val="yellow"/>
        </w:rPr>
      </w:pPr>
      <w:r w:rsidRPr="00276EFF">
        <w:t xml:space="preserve">Kind </w:t>
      </w:r>
      <w:r w:rsidR="008352F8">
        <w:t>r</w:t>
      </w:r>
      <w:r w:rsidRPr="00276EFF">
        <w:t xml:space="preserve">egards,  </w:t>
      </w:r>
    </w:p>
    <w:p w:rsidR="00C768EF" w:rsidRPr="002A56FA" w:rsidRDefault="00CF105D">
      <w:pPr>
        <w:spacing w:after="29"/>
        <w:ind w:left="0" w:firstLine="0"/>
        <w:rPr>
          <w:highlight w:val="yellow"/>
        </w:rPr>
      </w:pPr>
      <w:r w:rsidRPr="002A56FA">
        <w:rPr>
          <w:highlight w:val="yellow"/>
        </w:rPr>
        <w:t xml:space="preserve"> </w:t>
      </w:r>
    </w:p>
    <w:p w:rsidR="00C768EF" w:rsidRDefault="008352F8">
      <w:pPr>
        <w:ind w:left="-5"/>
      </w:pPr>
      <w:r>
        <w:t>_________________________</w:t>
      </w:r>
    </w:p>
    <w:sectPr w:rsidR="00C768EF" w:rsidSect="00A15380">
      <w:pgSz w:w="11906" w:h="16838" w:code="9"/>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EF"/>
    <w:rsid w:val="00130A6A"/>
    <w:rsid w:val="00276EFF"/>
    <w:rsid w:val="002A56FA"/>
    <w:rsid w:val="00314E9E"/>
    <w:rsid w:val="0046169A"/>
    <w:rsid w:val="00812C57"/>
    <w:rsid w:val="008352F8"/>
    <w:rsid w:val="00836B66"/>
    <w:rsid w:val="009A0504"/>
    <w:rsid w:val="009D6845"/>
    <w:rsid w:val="00A15380"/>
    <w:rsid w:val="00C4523C"/>
    <w:rsid w:val="00C768EF"/>
    <w:rsid w:val="00CF105D"/>
    <w:rsid w:val="00D15E31"/>
    <w:rsid w:val="00D24C80"/>
    <w:rsid w:val="00E7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ED41"/>
  <w15:docId w15:val="{EE88CB03-B5B4-48ED-9E50-17F2B40D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FA"/>
    <w:rPr>
      <w:color w:val="0563C1" w:themeColor="hyperlink"/>
      <w:u w:val="single"/>
    </w:rPr>
  </w:style>
  <w:style w:type="character" w:styleId="Mention">
    <w:name w:val="Mention"/>
    <w:basedOn w:val="DefaultParagraphFont"/>
    <w:uiPriority w:val="99"/>
    <w:semiHidden/>
    <w:unhideWhenUsed/>
    <w:rsid w:val="002A56FA"/>
    <w:rPr>
      <w:color w:val="2B579A"/>
      <w:shd w:val="clear" w:color="auto" w:fill="E6E6E6"/>
    </w:rPr>
  </w:style>
  <w:style w:type="character" w:styleId="UnresolvedMention">
    <w:name w:val="Unresolved Mention"/>
    <w:basedOn w:val="DefaultParagraphFont"/>
    <w:uiPriority w:val="99"/>
    <w:semiHidden/>
    <w:unhideWhenUsed/>
    <w:rsid w:val="009A0504"/>
    <w:rPr>
      <w:color w:val="808080"/>
      <w:shd w:val="clear" w:color="auto" w:fill="E6E6E6"/>
    </w:rPr>
  </w:style>
  <w:style w:type="character" w:styleId="FollowedHyperlink">
    <w:name w:val="FollowedHyperlink"/>
    <w:basedOn w:val="DefaultParagraphFont"/>
    <w:uiPriority w:val="99"/>
    <w:semiHidden/>
    <w:unhideWhenUsed/>
    <w:rsid w:val="00835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cglobalstandards.com/media/394173/brc-global-standards-training-festival-india-2018-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Granger</dc:creator>
  <cp:keywords/>
  <cp:lastModifiedBy>Bronwen Hyde</cp:lastModifiedBy>
  <cp:revision>6</cp:revision>
  <dcterms:created xsi:type="dcterms:W3CDTF">2017-12-11T11:43:00Z</dcterms:created>
  <dcterms:modified xsi:type="dcterms:W3CDTF">2017-12-11T12:07:00Z</dcterms:modified>
</cp:coreProperties>
</file>