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ED" w:rsidRPr="003B02ED" w:rsidRDefault="003B02ED" w:rsidP="003B02ED">
      <w:pPr>
        <w:rPr>
          <w:rFonts w:cs="Arial"/>
          <w:b/>
          <w:iCs/>
          <w:color w:val="000000" w:themeColor="text1"/>
        </w:rPr>
      </w:pPr>
      <w:r w:rsidRPr="003B02ED">
        <w:rPr>
          <w:rFonts w:cs="Arial"/>
          <w:b/>
          <w:iCs/>
          <w:color w:val="000000" w:themeColor="text1"/>
        </w:rPr>
        <w:t>BRC Auditor of t</w:t>
      </w:r>
      <w:r>
        <w:rPr>
          <w:rFonts w:cs="Arial"/>
          <w:b/>
          <w:iCs/>
          <w:color w:val="000000" w:themeColor="text1"/>
        </w:rPr>
        <w:t>he Year – Individual (Americas)</w:t>
      </w:r>
    </w:p>
    <w:p w:rsidR="003B02ED" w:rsidRPr="003B02ED" w:rsidRDefault="003B02ED" w:rsidP="003B02ED">
      <w:pPr>
        <w:rPr>
          <w:rFonts w:cs="Arial"/>
          <w:i/>
          <w:iCs/>
          <w:color w:val="000000" w:themeColor="text1"/>
        </w:rPr>
      </w:pPr>
      <w:r w:rsidRPr="003B02ED">
        <w:rPr>
          <w:rFonts w:cs="Arial"/>
          <w:i/>
          <w:iCs/>
          <w:color w:val="000000" w:themeColor="text1"/>
        </w:rPr>
        <w:t xml:space="preserve">Nominees, as BRC registered auditors, have shown on-going and dedicated support for the BRC Program and their stakeholders. </w:t>
      </w:r>
    </w:p>
    <w:p w:rsidR="005436EE" w:rsidRPr="003B02ED" w:rsidRDefault="003B02ED" w:rsidP="003B02ED">
      <w:pPr>
        <w:rPr>
          <w:i/>
        </w:rPr>
      </w:pPr>
      <w:r w:rsidRPr="003B02ED">
        <w:rPr>
          <w:rFonts w:cs="Arial"/>
          <w:i/>
          <w:iCs/>
          <w:color w:val="000000" w:themeColor="text1"/>
        </w:rPr>
        <w:t>Examples could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6EE" w:rsidTr="005436EE">
        <w:tc>
          <w:tcPr>
            <w:tcW w:w="9350" w:type="dxa"/>
          </w:tcPr>
          <w:p w:rsidR="001B6189" w:rsidRPr="001B6189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High scoring results from customer satisfaction surveys</w:t>
            </w:r>
          </w:p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6A41BE" w:rsidRDefault="006A41BE" w:rsidP="005436EE"/>
          <w:p w:rsidR="006A41BE" w:rsidRDefault="006A41B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1B6189" w:rsidRPr="001B6189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Positive feedback from witness audits and calibration sessions</w:t>
            </w:r>
          </w:p>
          <w:p w:rsidR="003B02ED" w:rsidRDefault="003B02ED" w:rsidP="003B02ED"/>
          <w:p w:rsidR="005436EE" w:rsidRDefault="005436EE" w:rsidP="005436EE"/>
          <w:p w:rsidR="005436EE" w:rsidRDefault="005436EE" w:rsidP="005436EE"/>
          <w:p w:rsidR="005436EE" w:rsidRDefault="005436EE" w:rsidP="005436EE"/>
          <w:p w:rsidR="006A41BE" w:rsidRDefault="006A41BE" w:rsidP="005436EE"/>
          <w:p w:rsidR="005436EE" w:rsidRDefault="005436EE" w:rsidP="005436EE"/>
          <w:p w:rsidR="006A41BE" w:rsidRDefault="006A41BE" w:rsidP="005436EE"/>
          <w:p w:rsidR="005436EE" w:rsidRDefault="005436EE" w:rsidP="005436EE"/>
          <w:p w:rsidR="006A41BE" w:rsidRDefault="006A41B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5436EE" w:rsidRPr="003B02ED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Examples of how the nominee works within as well as outside the organization t</w:t>
            </w:r>
            <w:r>
              <w:rPr>
                <w:b/>
              </w:rPr>
              <w:t>o drive food safety and quality</w:t>
            </w: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3B02ED" w:rsidRPr="003B02ED" w:rsidRDefault="003B02ED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  <w:p w:rsidR="005436EE" w:rsidRPr="003B02ED" w:rsidRDefault="005436EE" w:rsidP="005436EE">
            <w:pPr>
              <w:rPr>
                <w:b/>
              </w:rPr>
            </w:pPr>
          </w:p>
        </w:tc>
      </w:tr>
      <w:tr w:rsidR="005436EE" w:rsidTr="005436EE">
        <w:tc>
          <w:tcPr>
            <w:tcW w:w="9350" w:type="dxa"/>
          </w:tcPr>
          <w:p w:rsidR="001B6189" w:rsidRPr="001B6189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lastRenderedPageBreak/>
              <w:t>Demonstration of significant number of audits performed against the BRC GS scheme</w:t>
            </w:r>
          </w:p>
          <w:p w:rsidR="005436EE" w:rsidRDefault="005436EE" w:rsidP="001B6189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5436EE" w:rsidRDefault="005436EE" w:rsidP="005436EE"/>
          <w:p w:rsidR="006A41BE" w:rsidRDefault="006A41BE" w:rsidP="005436EE"/>
          <w:p w:rsidR="006A41BE" w:rsidRDefault="006A41BE" w:rsidP="005436EE"/>
          <w:p w:rsidR="003B02ED" w:rsidRDefault="003B02ED" w:rsidP="005436EE"/>
          <w:p w:rsidR="003B02ED" w:rsidRDefault="003B02ED" w:rsidP="005436EE"/>
          <w:p w:rsidR="003B02ED" w:rsidRDefault="003B02ED" w:rsidP="005436EE"/>
          <w:p w:rsidR="005436EE" w:rsidRDefault="005436EE" w:rsidP="005436EE"/>
          <w:p w:rsidR="005436EE" w:rsidRDefault="005436EE" w:rsidP="005436EE"/>
        </w:tc>
      </w:tr>
      <w:tr w:rsidR="005436EE" w:rsidTr="005436EE">
        <w:tc>
          <w:tcPr>
            <w:tcW w:w="9350" w:type="dxa"/>
          </w:tcPr>
          <w:p w:rsidR="005436EE" w:rsidRPr="005436EE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Maximum two letters of reference with one reference from a certification body. All references shall include the contact name, address and phone number for verification purposes</w:t>
            </w: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Default="005436EE" w:rsidP="005436EE">
            <w:pPr>
              <w:rPr>
                <w:b/>
              </w:rPr>
            </w:pPr>
          </w:p>
          <w:p w:rsidR="006A41BE" w:rsidRDefault="006A41BE" w:rsidP="005436EE">
            <w:pPr>
              <w:rPr>
                <w:b/>
              </w:rPr>
            </w:pPr>
          </w:p>
          <w:p w:rsidR="006A41BE" w:rsidRPr="005436EE" w:rsidRDefault="006A41B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</w:tc>
      </w:tr>
      <w:tr w:rsidR="005436EE" w:rsidTr="005436EE">
        <w:tc>
          <w:tcPr>
            <w:tcW w:w="9350" w:type="dxa"/>
          </w:tcPr>
          <w:p w:rsidR="005436EE" w:rsidRPr="005436EE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Publications that resulted in promoting BRC GS</w:t>
            </w: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Default="005436EE" w:rsidP="005436EE">
            <w:pPr>
              <w:rPr>
                <w:b/>
              </w:rPr>
            </w:pPr>
          </w:p>
          <w:p w:rsidR="006A41BE" w:rsidRDefault="006A41BE" w:rsidP="005436EE">
            <w:pPr>
              <w:rPr>
                <w:b/>
              </w:rPr>
            </w:pPr>
          </w:p>
          <w:p w:rsidR="006A41BE" w:rsidRPr="005436EE" w:rsidRDefault="006A41B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  <w:p w:rsidR="005436EE" w:rsidRPr="005436EE" w:rsidRDefault="005436EE" w:rsidP="005436EE">
            <w:pPr>
              <w:rPr>
                <w:b/>
              </w:rPr>
            </w:pPr>
          </w:p>
        </w:tc>
      </w:tr>
      <w:tr w:rsidR="003B02ED" w:rsidTr="005436EE">
        <w:tc>
          <w:tcPr>
            <w:tcW w:w="9350" w:type="dxa"/>
          </w:tcPr>
          <w:p w:rsidR="003B02ED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lastRenderedPageBreak/>
              <w:t>Commitment to self-improvement giving examples of undertaking independent training, attendance at conferences</w:t>
            </w: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Default="003B02ED" w:rsidP="003B02ED">
            <w:pPr>
              <w:rPr>
                <w:b/>
              </w:rPr>
            </w:pPr>
          </w:p>
          <w:p w:rsidR="003B02ED" w:rsidRPr="003B02ED" w:rsidRDefault="003B02ED" w:rsidP="003B02ED">
            <w:pPr>
              <w:rPr>
                <w:b/>
              </w:rPr>
            </w:pPr>
          </w:p>
        </w:tc>
      </w:tr>
      <w:tr w:rsidR="001B6189" w:rsidTr="005436EE">
        <w:tc>
          <w:tcPr>
            <w:tcW w:w="9350" w:type="dxa"/>
          </w:tcPr>
          <w:p w:rsidR="001B6189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Work carried out with GFSI or others to assist the growth of the BRC scheme</w:t>
            </w:r>
          </w:p>
          <w:p w:rsidR="001B6189" w:rsidRDefault="001B6189" w:rsidP="001B6189">
            <w:pPr>
              <w:rPr>
                <w:b/>
              </w:rPr>
            </w:pPr>
          </w:p>
          <w:p w:rsidR="001B6189" w:rsidRDefault="001B6189" w:rsidP="001B6189">
            <w:pPr>
              <w:rPr>
                <w:b/>
              </w:rPr>
            </w:pPr>
          </w:p>
          <w:p w:rsidR="001B6189" w:rsidRDefault="001B6189" w:rsidP="001B6189">
            <w:pPr>
              <w:rPr>
                <w:b/>
              </w:rPr>
            </w:pPr>
          </w:p>
          <w:p w:rsidR="001B6189" w:rsidRDefault="001B6189" w:rsidP="001B6189">
            <w:pPr>
              <w:rPr>
                <w:b/>
              </w:rPr>
            </w:pPr>
          </w:p>
          <w:p w:rsidR="001B6189" w:rsidRDefault="001B6189" w:rsidP="001B6189">
            <w:pPr>
              <w:rPr>
                <w:b/>
              </w:rPr>
            </w:pPr>
          </w:p>
          <w:p w:rsidR="001B6189" w:rsidRDefault="001B6189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1B6189" w:rsidRPr="001B6189" w:rsidRDefault="001B6189" w:rsidP="001B6189">
            <w:pPr>
              <w:rPr>
                <w:b/>
              </w:rPr>
            </w:pPr>
          </w:p>
        </w:tc>
      </w:tr>
      <w:tr w:rsidR="001B6189" w:rsidTr="005436EE">
        <w:tc>
          <w:tcPr>
            <w:tcW w:w="9350" w:type="dxa"/>
          </w:tcPr>
          <w:p w:rsidR="001B6189" w:rsidRDefault="001B6189" w:rsidP="001B6189">
            <w:pPr>
              <w:rPr>
                <w:b/>
              </w:rPr>
            </w:pPr>
            <w:r w:rsidRPr="001B6189">
              <w:rPr>
                <w:b/>
              </w:rPr>
              <w:t>Actively participate in feedback to the BRC in developing the certification scheme</w:t>
            </w: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</w:p>
          <w:p w:rsidR="006A41BE" w:rsidRDefault="006A41BE" w:rsidP="001B6189">
            <w:pPr>
              <w:rPr>
                <w:b/>
              </w:rPr>
            </w:pPr>
            <w:bookmarkStart w:id="0" w:name="_GoBack"/>
            <w:bookmarkEnd w:id="0"/>
          </w:p>
          <w:p w:rsidR="001B6189" w:rsidRPr="001B6189" w:rsidRDefault="001B6189" w:rsidP="001B6189">
            <w:pPr>
              <w:rPr>
                <w:b/>
              </w:rPr>
            </w:pPr>
          </w:p>
        </w:tc>
      </w:tr>
    </w:tbl>
    <w:p w:rsidR="00D022DE" w:rsidRDefault="006A41BE" w:rsidP="005436EE"/>
    <w:sectPr w:rsidR="00D022DE" w:rsidSect="007C32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B97"/>
    <w:multiLevelType w:val="hybridMultilevel"/>
    <w:tmpl w:val="99062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3452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EE"/>
    <w:rsid w:val="001B6189"/>
    <w:rsid w:val="00315F90"/>
    <w:rsid w:val="003B02ED"/>
    <w:rsid w:val="005436EE"/>
    <w:rsid w:val="006A41BE"/>
    <w:rsid w:val="0075770E"/>
    <w:rsid w:val="00A251A0"/>
    <w:rsid w:val="00CC257F"/>
    <w:rsid w:val="00CD7D67"/>
    <w:rsid w:val="00E46FB1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5C067"/>
  <w15:chartTrackingRefBased/>
  <w15:docId w15:val="{2F0C51D9-3933-4268-9D2F-C0411876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Sarah Brown</cp:lastModifiedBy>
  <cp:revision>5</cp:revision>
  <cp:lastPrinted>2017-01-19T10:43:00Z</cp:lastPrinted>
  <dcterms:created xsi:type="dcterms:W3CDTF">2017-09-04T10:33:00Z</dcterms:created>
  <dcterms:modified xsi:type="dcterms:W3CDTF">2017-10-06T13:29:00Z</dcterms:modified>
</cp:coreProperties>
</file>